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592" w:type="dxa"/>
        <w:tblLayout w:type="fixed"/>
        <w:tblLook w:val="04A0" w:firstRow="1" w:lastRow="0" w:firstColumn="1" w:lastColumn="0" w:noHBand="0" w:noVBand="1"/>
      </w:tblPr>
      <w:tblGrid>
        <w:gridCol w:w="1280"/>
        <w:gridCol w:w="361"/>
        <w:gridCol w:w="631"/>
        <w:gridCol w:w="270"/>
        <w:gridCol w:w="1307"/>
        <w:gridCol w:w="2083"/>
        <w:gridCol w:w="486"/>
        <w:gridCol w:w="1172"/>
        <w:gridCol w:w="2002"/>
      </w:tblGrid>
      <w:tr w:rsidR="009F5CDD" w:rsidRPr="009F5CDD" w:rsidTr="00E725B4">
        <w:trPr>
          <w:trHeight w:val="348"/>
        </w:trPr>
        <w:tc>
          <w:tcPr>
            <w:tcW w:w="9592" w:type="dxa"/>
            <w:gridSpan w:val="9"/>
            <w:shd w:val="clear" w:color="auto" w:fill="92CDDC" w:themeFill="accent5" w:themeFillTint="99"/>
          </w:tcPr>
          <w:p w:rsidR="009F5CDD" w:rsidRPr="00D6490D" w:rsidRDefault="00D6490D" w:rsidP="00DC5EE9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D6490D">
              <w:rPr>
                <w:rFonts w:ascii="Century Gothic" w:hAnsi="Century Gothic"/>
                <w:b/>
                <w:sz w:val="28"/>
                <w:szCs w:val="28"/>
              </w:rPr>
              <w:t xml:space="preserve">ULSTER COUNTY </w:t>
            </w:r>
            <w:r w:rsidR="009F5CDD" w:rsidRPr="00D6490D">
              <w:rPr>
                <w:rFonts w:ascii="Century Gothic" w:hAnsi="Century Gothic"/>
                <w:b/>
                <w:sz w:val="28"/>
                <w:szCs w:val="28"/>
              </w:rPr>
              <w:t xml:space="preserve">SAFE HARBOUR </w:t>
            </w:r>
            <w:r w:rsidR="00DC5EE9">
              <w:rPr>
                <w:rFonts w:ascii="Century Gothic" w:hAnsi="Century Gothic"/>
                <w:b/>
                <w:sz w:val="28"/>
                <w:szCs w:val="28"/>
              </w:rPr>
              <w:t>FORM</w:t>
            </w:r>
          </w:p>
        </w:tc>
      </w:tr>
      <w:tr w:rsidR="00DC5EE9" w:rsidRPr="009F5CDD" w:rsidTr="00472CD1">
        <w:trPr>
          <w:trHeight w:val="620"/>
        </w:trPr>
        <w:tc>
          <w:tcPr>
            <w:tcW w:w="9592" w:type="dxa"/>
            <w:gridSpan w:val="9"/>
            <w:shd w:val="clear" w:color="auto" w:fill="FFFFFF" w:themeFill="background1"/>
          </w:tcPr>
          <w:p w:rsidR="00DC5EE9" w:rsidRDefault="00DC5EE9" w:rsidP="00433331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Reason</w:t>
            </w:r>
            <w:r w:rsidRPr="00DC5EE9">
              <w:rPr>
                <w:rFonts w:ascii="Century Gothic" w:hAnsi="Century Gothic"/>
                <w:sz w:val="24"/>
                <w:szCs w:val="24"/>
              </w:rPr>
              <w:t xml:space="preserve"> for </w:t>
            </w:r>
            <w:r>
              <w:rPr>
                <w:rFonts w:ascii="Century Gothic" w:hAnsi="Century Gothic"/>
                <w:sz w:val="24"/>
                <w:szCs w:val="24"/>
              </w:rPr>
              <w:t>submission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 xml:space="preserve">:    </w:t>
            </w:r>
            <w:r w:rsidR="006647FE">
              <w:rPr>
                <w:rFonts w:ascii="Century Gothic" w:hAnsi="Century Gothic"/>
                <w:b/>
                <w:sz w:val="28"/>
                <w:szCs w:val="28"/>
              </w:rPr>
              <w:t xml:space="preserve"> </w:t>
            </w:r>
            <w:r w:rsidRPr="00DC5EE9">
              <w:rPr>
                <w:rFonts w:ascii="Century Gothic" w:hAnsi="Century Gothic"/>
                <w:b/>
                <w:sz w:val="24"/>
                <w:szCs w:val="24"/>
              </w:rPr>
              <w:t>Notification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Pr="00DC5EE9">
              <w:rPr>
                <w:rFonts w:ascii="Century Gothic" w:hAnsi="Century Gothic"/>
              </w:rPr>
              <w:t>(</w:t>
            </w:r>
            <w:r w:rsidR="001C5427">
              <w:rPr>
                <w:rFonts w:ascii="Century Gothic" w:hAnsi="Century Gothic"/>
                <w:sz w:val="20"/>
                <w:szCs w:val="20"/>
              </w:rPr>
              <w:t>data collection</w:t>
            </w:r>
            <w:r w:rsidR="006647FE">
              <w:rPr>
                <w:rFonts w:ascii="Century Gothic" w:hAnsi="Century Gothic"/>
              </w:rPr>
              <w:t xml:space="preserve">) </w:t>
            </w:r>
            <w:r w:rsidR="006647FE" w:rsidRPr="006647FE">
              <w:rPr>
                <w:rFonts w:ascii="Century Gothic" w:hAnsi="Century Gothic"/>
                <w:sz w:val="32"/>
                <w:szCs w:val="32"/>
              </w:rPr>
              <w:t></w:t>
            </w:r>
            <w:r w:rsidR="006647FE" w:rsidRPr="006647FE">
              <w:rPr>
                <w:rFonts w:ascii="Century Gothic" w:hAnsi="Century Gothic"/>
                <w:b/>
                <w:sz w:val="36"/>
                <w:szCs w:val="36"/>
              </w:rPr>
              <w:t xml:space="preserve"> </w:t>
            </w:r>
            <w:r w:rsidR="00472CD1">
              <w:rPr>
                <w:rFonts w:ascii="Century Gothic" w:hAnsi="Century Gothic"/>
                <w:b/>
                <w:sz w:val="24"/>
                <w:szCs w:val="24"/>
              </w:rPr>
              <w:t xml:space="preserve">   </w:t>
            </w:r>
            <w:r w:rsidRPr="00DC5EE9">
              <w:rPr>
                <w:rFonts w:ascii="Century Gothic" w:hAnsi="Century Gothic"/>
                <w:b/>
                <w:sz w:val="24"/>
                <w:szCs w:val="24"/>
              </w:rPr>
              <w:t>Referral</w:t>
            </w:r>
            <w:r w:rsidRPr="00DC5EE9">
              <w:rPr>
                <w:rFonts w:ascii="Century Gothic" w:hAnsi="Century Gothic"/>
                <w:b/>
                <w:sz w:val="28"/>
                <w:szCs w:val="28"/>
              </w:rPr>
              <w:t xml:space="preserve"> </w:t>
            </w:r>
            <w:r w:rsidRPr="00DC5EE9">
              <w:rPr>
                <w:rFonts w:ascii="Century Gothic" w:hAnsi="Century Gothic"/>
                <w:sz w:val="20"/>
                <w:szCs w:val="20"/>
              </w:rPr>
              <w:t>(for services)</w:t>
            </w:r>
            <w:r w:rsidRPr="00DC5EE9">
              <w:rPr>
                <w:rFonts w:ascii="Century Gothic" w:hAnsi="Century Gothic"/>
                <w:b/>
                <w:sz w:val="28"/>
                <w:szCs w:val="28"/>
              </w:rPr>
              <w:t xml:space="preserve"> </w:t>
            </w:r>
            <w:r w:rsidRPr="006647FE">
              <w:rPr>
                <w:rFonts w:ascii="Century Gothic" w:hAnsi="Century Gothic"/>
                <w:b/>
                <w:sz w:val="32"/>
                <w:szCs w:val="32"/>
              </w:rPr>
              <w:t></w:t>
            </w:r>
          </w:p>
          <w:p w:rsidR="00472CD1" w:rsidRPr="00472CD1" w:rsidRDefault="00472CD1" w:rsidP="00472CD1">
            <w:pPr>
              <w:rPr>
                <w:rFonts w:ascii="Century Gothic" w:hAnsi="Century Gothic"/>
              </w:rPr>
            </w:pPr>
            <w:r w:rsidRPr="00472CD1">
              <w:rPr>
                <w:rFonts w:ascii="Century Gothic" w:hAnsi="Century Gothic"/>
                <w:sz w:val="28"/>
                <w:szCs w:val="28"/>
              </w:rPr>
              <w:t xml:space="preserve">                                                                                                   </w:t>
            </w:r>
            <w:r w:rsidR="009B4147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="003A6CA4">
              <w:rPr>
                <w:rFonts w:ascii="Century Gothic" w:hAnsi="Century Gothic"/>
                <w:sz w:val="28"/>
                <w:szCs w:val="28"/>
              </w:rPr>
              <w:t xml:space="preserve">  </w:t>
            </w:r>
          </w:p>
        </w:tc>
      </w:tr>
      <w:tr w:rsidR="00722CEC" w:rsidRPr="009F5CDD" w:rsidTr="00FA11DF">
        <w:trPr>
          <w:trHeight w:val="440"/>
        </w:trPr>
        <w:tc>
          <w:tcPr>
            <w:tcW w:w="1280" w:type="dxa"/>
            <w:shd w:val="clear" w:color="auto" w:fill="auto"/>
          </w:tcPr>
          <w:p w:rsidR="00722CEC" w:rsidRPr="00E7142A" w:rsidRDefault="00722CEC">
            <w:pPr>
              <w:rPr>
                <w:rFonts w:ascii="Century Gothic" w:hAnsi="Century Gothic"/>
                <w:sz w:val="24"/>
                <w:szCs w:val="24"/>
              </w:rPr>
            </w:pPr>
            <w:r w:rsidRPr="00E7142A">
              <w:rPr>
                <w:rFonts w:ascii="Century Gothic" w:hAnsi="Century Gothic"/>
                <w:sz w:val="24"/>
                <w:szCs w:val="24"/>
              </w:rPr>
              <w:t>Source Referring</w:t>
            </w:r>
          </w:p>
        </w:tc>
        <w:tc>
          <w:tcPr>
            <w:tcW w:w="2569" w:type="dxa"/>
            <w:gridSpan w:val="4"/>
            <w:shd w:val="clear" w:color="auto" w:fill="auto"/>
          </w:tcPr>
          <w:p w:rsidR="00722CEC" w:rsidRPr="00722CEC" w:rsidRDefault="00722CEC" w:rsidP="00722CEC">
            <w:pPr>
              <w:rPr>
                <w:rFonts w:ascii="Century Gothic" w:hAnsi="Century Gothic"/>
                <w:i/>
                <w:sz w:val="18"/>
                <w:szCs w:val="18"/>
              </w:rPr>
            </w:pPr>
            <w:r w:rsidRPr="00722CEC">
              <w:rPr>
                <w:rFonts w:ascii="Century Gothic" w:hAnsi="Century Gothic"/>
                <w:i/>
                <w:sz w:val="18"/>
                <w:szCs w:val="18"/>
              </w:rPr>
              <w:t xml:space="preserve">Name </w:t>
            </w:r>
            <w:bookmarkStart w:id="0" w:name="_GoBack"/>
            <w:bookmarkEnd w:id="0"/>
          </w:p>
        </w:tc>
        <w:tc>
          <w:tcPr>
            <w:tcW w:w="2569" w:type="dxa"/>
            <w:gridSpan w:val="2"/>
            <w:shd w:val="clear" w:color="auto" w:fill="auto"/>
          </w:tcPr>
          <w:p w:rsidR="00722CEC" w:rsidRPr="00722CEC" w:rsidRDefault="00722CEC" w:rsidP="00722CEC">
            <w:pPr>
              <w:rPr>
                <w:rFonts w:ascii="Century Gothic" w:hAnsi="Century Gothic"/>
                <w:i/>
                <w:sz w:val="18"/>
                <w:szCs w:val="18"/>
              </w:rPr>
            </w:pPr>
            <w:r>
              <w:rPr>
                <w:rFonts w:ascii="Century Gothic" w:hAnsi="Century Gothic"/>
                <w:i/>
                <w:sz w:val="18"/>
                <w:szCs w:val="18"/>
              </w:rPr>
              <w:t>Department/Organization</w:t>
            </w:r>
          </w:p>
        </w:tc>
        <w:tc>
          <w:tcPr>
            <w:tcW w:w="1172" w:type="dxa"/>
            <w:shd w:val="clear" w:color="auto" w:fill="auto"/>
          </w:tcPr>
          <w:p w:rsidR="00722CEC" w:rsidRPr="00D6490D" w:rsidRDefault="00722CEC">
            <w:pPr>
              <w:rPr>
                <w:rFonts w:ascii="Century Gothic" w:hAnsi="Century Gothic"/>
                <w:sz w:val="24"/>
                <w:szCs w:val="24"/>
              </w:rPr>
            </w:pPr>
            <w:r w:rsidRPr="00D6490D">
              <w:rPr>
                <w:rFonts w:ascii="Century Gothic" w:hAnsi="Century Gothic"/>
                <w:sz w:val="24"/>
                <w:szCs w:val="24"/>
              </w:rPr>
              <w:t>Phone Number</w:t>
            </w:r>
          </w:p>
        </w:tc>
        <w:tc>
          <w:tcPr>
            <w:tcW w:w="2002" w:type="dxa"/>
            <w:shd w:val="clear" w:color="auto" w:fill="auto"/>
          </w:tcPr>
          <w:p w:rsidR="00722CEC" w:rsidRPr="00D6490D" w:rsidRDefault="00722CE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F5CDD" w:rsidRPr="00D6490D" w:rsidTr="00E725B4">
        <w:trPr>
          <w:trHeight w:val="591"/>
        </w:trPr>
        <w:tc>
          <w:tcPr>
            <w:tcW w:w="1641" w:type="dxa"/>
            <w:gridSpan w:val="2"/>
            <w:shd w:val="clear" w:color="auto" w:fill="auto"/>
          </w:tcPr>
          <w:p w:rsidR="009F5CDD" w:rsidRPr="00E7142A" w:rsidRDefault="009F5CDD">
            <w:pPr>
              <w:rPr>
                <w:rFonts w:ascii="Century Gothic" w:hAnsi="Century Gothic"/>
                <w:sz w:val="24"/>
                <w:szCs w:val="24"/>
              </w:rPr>
            </w:pPr>
            <w:r w:rsidRPr="00E7142A">
              <w:rPr>
                <w:rFonts w:ascii="Century Gothic" w:hAnsi="Century Gothic"/>
                <w:sz w:val="24"/>
                <w:szCs w:val="24"/>
              </w:rPr>
              <w:t>Relationship to Youth</w:t>
            </w:r>
          </w:p>
        </w:tc>
        <w:tc>
          <w:tcPr>
            <w:tcW w:w="4777" w:type="dxa"/>
            <w:gridSpan w:val="5"/>
            <w:shd w:val="clear" w:color="auto" w:fill="auto"/>
          </w:tcPr>
          <w:p w:rsidR="009F5CDD" w:rsidRPr="00D6490D" w:rsidRDefault="009F5CDD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72" w:type="dxa"/>
            <w:shd w:val="clear" w:color="auto" w:fill="auto"/>
          </w:tcPr>
          <w:p w:rsidR="009F5CDD" w:rsidRPr="00D6490D" w:rsidRDefault="009F5CDD">
            <w:pPr>
              <w:rPr>
                <w:rFonts w:ascii="Century Gothic" w:hAnsi="Century Gothic"/>
                <w:sz w:val="24"/>
                <w:szCs w:val="24"/>
              </w:rPr>
            </w:pPr>
            <w:r w:rsidRPr="00D6490D">
              <w:rPr>
                <w:rFonts w:ascii="Century Gothic" w:hAnsi="Century Gothic"/>
                <w:sz w:val="24"/>
                <w:szCs w:val="24"/>
              </w:rPr>
              <w:t>Date</w:t>
            </w:r>
          </w:p>
        </w:tc>
        <w:tc>
          <w:tcPr>
            <w:tcW w:w="2002" w:type="dxa"/>
            <w:shd w:val="clear" w:color="auto" w:fill="auto"/>
          </w:tcPr>
          <w:p w:rsidR="009F5CDD" w:rsidRPr="00D6490D" w:rsidRDefault="009F5CDD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9F5CDD" w:rsidRPr="009F5CDD" w:rsidTr="00E725B4">
        <w:trPr>
          <w:trHeight w:val="411"/>
        </w:trPr>
        <w:tc>
          <w:tcPr>
            <w:tcW w:w="9592" w:type="dxa"/>
            <w:gridSpan w:val="9"/>
            <w:shd w:val="clear" w:color="auto" w:fill="auto"/>
          </w:tcPr>
          <w:p w:rsidR="009F5CDD" w:rsidRPr="00D6490D" w:rsidRDefault="009F5CDD">
            <w:pPr>
              <w:rPr>
                <w:rFonts w:ascii="Century Gothic" w:hAnsi="Century Gothic"/>
                <w:sz w:val="24"/>
                <w:szCs w:val="24"/>
              </w:rPr>
            </w:pPr>
            <w:r w:rsidRPr="00495954">
              <w:rPr>
                <w:rFonts w:ascii="Century Gothic" w:hAnsi="Century Gothic"/>
                <w:b/>
                <w:sz w:val="24"/>
                <w:szCs w:val="24"/>
              </w:rPr>
              <w:t>Is there current DSS involvement?</w:t>
            </w:r>
            <w:r w:rsidR="00FB3A26">
              <w:rPr>
                <w:rFonts w:ascii="Century Gothic" w:hAnsi="Century Gothic"/>
                <w:sz w:val="24"/>
                <w:szCs w:val="24"/>
              </w:rPr>
              <w:t xml:space="preserve"> (FC, Prev.,</w:t>
            </w:r>
            <w:r w:rsidRPr="00D6490D">
              <w:rPr>
                <w:rFonts w:ascii="Century Gothic" w:hAnsi="Century Gothic"/>
                <w:sz w:val="24"/>
                <w:szCs w:val="24"/>
              </w:rPr>
              <w:t xml:space="preserve"> CPS</w:t>
            </w:r>
            <w:r w:rsidR="00FB3A26">
              <w:rPr>
                <w:rFonts w:ascii="Century Gothic" w:hAnsi="Century Gothic"/>
                <w:sz w:val="24"/>
                <w:szCs w:val="24"/>
              </w:rPr>
              <w:t>, or CCS</w:t>
            </w:r>
            <w:r w:rsidRPr="00D6490D">
              <w:rPr>
                <w:rFonts w:ascii="Century Gothic" w:hAnsi="Century Gothic"/>
                <w:sz w:val="24"/>
                <w:szCs w:val="24"/>
              </w:rPr>
              <w:t xml:space="preserve">)  </w:t>
            </w:r>
            <w:r w:rsidRPr="00D6490D">
              <w:rPr>
                <w:rFonts w:ascii="Century Gothic" w:hAnsi="Century Gothic"/>
                <w:sz w:val="24"/>
                <w:szCs w:val="24"/>
              </w:rPr>
              <w:sym w:font="Symbol" w:char="F0F0"/>
            </w:r>
            <w:r w:rsidRPr="00D6490D">
              <w:rPr>
                <w:rFonts w:ascii="Century Gothic" w:hAnsi="Century Gothic"/>
                <w:sz w:val="24"/>
                <w:szCs w:val="24"/>
              </w:rPr>
              <w:t xml:space="preserve"> Yes </w:t>
            </w:r>
            <w:r w:rsidR="00FB3A26">
              <w:rPr>
                <w:rFonts w:ascii="Century Gothic" w:hAnsi="Century Gothic"/>
                <w:sz w:val="24"/>
                <w:szCs w:val="24"/>
              </w:rPr>
              <w:t xml:space="preserve">   </w:t>
            </w:r>
            <w:r w:rsidRPr="00D6490D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D6490D">
              <w:rPr>
                <w:rFonts w:ascii="Century Gothic" w:hAnsi="Century Gothic"/>
                <w:sz w:val="24"/>
                <w:szCs w:val="24"/>
              </w:rPr>
              <w:sym w:font="Symbol" w:char="F0F0"/>
            </w:r>
            <w:r w:rsidRPr="00D6490D">
              <w:rPr>
                <w:rFonts w:ascii="Century Gothic" w:hAnsi="Century Gothic"/>
                <w:sz w:val="24"/>
                <w:szCs w:val="24"/>
              </w:rPr>
              <w:t xml:space="preserve">  No</w:t>
            </w:r>
          </w:p>
        </w:tc>
      </w:tr>
      <w:tr w:rsidR="0032219B" w:rsidRPr="009F5CDD" w:rsidTr="00472CD1">
        <w:trPr>
          <w:trHeight w:val="872"/>
        </w:trPr>
        <w:tc>
          <w:tcPr>
            <w:tcW w:w="9592" w:type="dxa"/>
            <w:gridSpan w:val="9"/>
            <w:shd w:val="clear" w:color="auto" w:fill="auto"/>
          </w:tcPr>
          <w:p w:rsidR="00495954" w:rsidRDefault="0032219B" w:rsidP="00495954">
            <w:pPr>
              <w:rPr>
                <w:rFonts w:ascii="Century Gothic" w:hAnsi="Century Gothic"/>
                <w:sz w:val="24"/>
                <w:szCs w:val="24"/>
              </w:rPr>
            </w:pPr>
            <w:r w:rsidRPr="00495954">
              <w:rPr>
                <w:rFonts w:ascii="Century Gothic" w:hAnsi="Century Gothic"/>
                <w:b/>
                <w:sz w:val="24"/>
                <w:szCs w:val="24"/>
              </w:rPr>
              <w:t>If</w:t>
            </w:r>
            <w:r w:rsidR="005C6DED">
              <w:rPr>
                <w:rFonts w:ascii="Century Gothic" w:hAnsi="Century Gothic"/>
                <w:b/>
                <w:sz w:val="24"/>
                <w:szCs w:val="24"/>
              </w:rPr>
              <w:t xml:space="preserve"> OCFS Sex Trafficking Assessment is used, please check if the</w:t>
            </w:r>
            <w:r w:rsidRPr="00495954">
              <w:rPr>
                <w:rFonts w:ascii="Century Gothic" w:hAnsi="Century Gothic"/>
                <w:b/>
                <w:sz w:val="24"/>
                <w:szCs w:val="24"/>
              </w:rPr>
              <w:t xml:space="preserve"> child</w:t>
            </w:r>
            <w:r>
              <w:rPr>
                <w:rFonts w:ascii="Century Gothic" w:hAnsi="Century Gothic"/>
                <w:sz w:val="24"/>
                <w:szCs w:val="24"/>
              </w:rPr>
              <w:t>:</w:t>
            </w:r>
          </w:p>
          <w:p w:rsidR="005A66CF" w:rsidRDefault="0032219B" w:rsidP="00472CD1">
            <w:pPr>
              <w:pStyle w:val="ListParagraph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4F1346">
              <w:rPr>
                <w:rFonts w:ascii="Century Gothic" w:hAnsi="Century Gothic"/>
              </w:rPr>
              <w:t>Meet</w:t>
            </w:r>
            <w:r w:rsidR="00626DB0">
              <w:rPr>
                <w:rFonts w:ascii="Century Gothic" w:hAnsi="Century Gothic"/>
              </w:rPr>
              <w:t>s</w:t>
            </w:r>
            <w:r w:rsidRPr="004F1346">
              <w:rPr>
                <w:rFonts w:ascii="Century Gothic" w:hAnsi="Century Gothic"/>
              </w:rPr>
              <w:t xml:space="preserve"> definition of </w:t>
            </w:r>
            <w:r w:rsidR="005C6DED">
              <w:rPr>
                <w:rFonts w:ascii="Century Gothic" w:hAnsi="Century Gothic"/>
              </w:rPr>
              <w:t xml:space="preserve">a </w:t>
            </w:r>
            <w:r w:rsidRPr="004F1346">
              <w:rPr>
                <w:rFonts w:ascii="Century Gothic" w:hAnsi="Century Gothic"/>
              </w:rPr>
              <w:t>sex trafficking victim</w:t>
            </w:r>
            <w:r w:rsidR="00495954" w:rsidRPr="004F1346">
              <w:rPr>
                <w:rFonts w:ascii="Century Gothic" w:hAnsi="Century Gothic"/>
              </w:rPr>
              <w:t xml:space="preserve">  </w:t>
            </w:r>
            <w:r w:rsidR="00495954" w:rsidRPr="004F1346">
              <w:rPr>
                <w:rFonts w:ascii="Century Gothic" w:hAnsi="Century Gothic"/>
                <w:b/>
                <w:sz w:val="32"/>
                <w:szCs w:val="32"/>
              </w:rPr>
              <w:t></w:t>
            </w:r>
            <w:r w:rsidRPr="004F1346">
              <w:rPr>
                <w:rFonts w:ascii="Century Gothic" w:hAnsi="Century Gothic"/>
              </w:rPr>
              <w:t xml:space="preserve"> </w:t>
            </w:r>
            <w:r w:rsidR="00472CD1">
              <w:rPr>
                <w:rFonts w:ascii="Century Gothic" w:hAnsi="Century Gothic"/>
              </w:rPr>
              <w:t xml:space="preserve">     b.  </w:t>
            </w:r>
            <w:r w:rsidR="005C6DED" w:rsidRPr="00472CD1">
              <w:rPr>
                <w:rFonts w:ascii="Century Gothic" w:hAnsi="Century Gothic"/>
              </w:rPr>
              <w:t xml:space="preserve">Classifies as High Level </w:t>
            </w:r>
            <w:r w:rsidR="00495954" w:rsidRPr="00472CD1">
              <w:rPr>
                <w:rFonts w:ascii="Century Gothic" w:hAnsi="Century Gothic"/>
              </w:rPr>
              <w:t xml:space="preserve"> </w:t>
            </w:r>
            <w:r w:rsidRPr="00472CD1">
              <w:rPr>
                <w:rFonts w:ascii="Century Gothic" w:hAnsi="Century Gothic"/>
                <w:sz w:val="28"/>
                <w:szCs w:val="28"/>
              </w:rPr>
              <w:t></w:t>
            </w:r>
            <w:r w:rsidRPr="00472CD1">
              <w:rPr>
                <w:rFonts w:ascii="Century Gothic" w:hAnsi="Century Gothic"/>
              </w:rPr>
              <w:t xml:space="preserve">    </w:t>
            </w:r>
          </w:p>
          <w:p w:rsidR="00E7142A" w:rsidRPr="0032219B" w:rsidRDefault="00E7142A" w:rsidP="00495954">
            <w:pPr>
              <w:rPr>
                <w:rFonts w:ascii="Century Gothic" w:hAnsi="Century Gothic"/>
              </w:rPr>
            </w:pPr>
          </w:p>
        </w:tc>
      </w:tr>
      <w:tr w:rsidR="009F5CDD" w:rsidRPr="009F5CDD" w:rsidTr="00E725B4">
        <w:trPr>
          <w:trHeight w:val="288"/>
        </w:trPr>
        <w:tc>
          <w:tcPr>
            <w:tcW w:w="9592" w:type="dxa"/>
            <w:gridSpan w:val="9"/>
            <w:shd w:val="clear" w:color="auto" w:fill="D9D9D9" w:themeFill="background1" w:themeFillShade="D9"/>
          </w:tcPr>
          <w:p w:rsidR="009F5CDD" w:rsidRPr="00D6490D" w:rsidRDefault="009F5CDD">
            <w:pPr>
              <w:rPr>
                <w:rFonts w:ascii="Century Gothic" w:hAnsi="Century Gothic"/>
                <w:sz w:val="24"/>
                <w:szCs w:val="24"/>
              </w:rPr>
            </w:pPr>
            <w:r w:rsidRPr="00D6490D">
              <w:rPr>
                <w:rFonts w:ascii="Century Gothic" w:hAnsi="Century Gothic"/>
                <w:sz w:val="24"/>
                <w:szCs w:val="24"/>
              </w:rPr>
              <w:t>IDENTIFYING INFORMATION</w:t>
            </w:r>
          </w:p>
        </w:tc>
      </w:tr>
      <w:tr w:rsidR="00E725B4" w:rsidRPr="009F5CDD" w:rsidTr="00E725B4">
        <w:trPr>
          <w:trHeight w:val="449"/>
        </w:trPr>
        <w:tc>
          <w:tcPr>
            <w:tcW w:w="2272" w:type="dxa"/>
            <w:gridSpan w:val="3"/>
            <w:vMerge w:val="restart"/>
            <w:shd w:val="clear" w:color="auto" w:fill="auto"/>
          </w:tcPr>
          <w:p w:rsidR="00E725B4" w:rsidRDefault="00E725B4" w:rsidP="0074360B">
            <w:pPr>
              <w:rPr>
                <w:rFonts w:ascii="Century Gothic" w:hAnsi="Century Gothic"/>
                <w:sz w:val="24"/>
                <w:szCs w:val="24"/>
              </w:rPr>
            </w:pPr>
            <w:r w:rsidRPr="00D6490D">
              <w:rPr>
                <w:rFonts w:ascii="Century Gothic" w:hAnsi="Century Gothic"/>
                <w:sz w:val="24"/>
                <w:szCs w:val="24"/>
              </w:rPr>
              <w:t>Youth Name:</w:t>
            </w:r>
          </w:p>
          <w:p w:rsidR="00E725B4" w:rsidRPr="00BB0DB3" w:rsidRDefault="00BB0DB3" w:rsidP="00EB08B2">
            <w:pPr>
              <w:jc w:val="center"/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 xml:space="preserve">  </w:t>
            </w:r>
            <w:r w:rsidR="00E725B4" w:rsidRPr="00BB0DB3">
              <w:rPr>
                <w:rFonts w:ascii="Century Gothic" w:hAnsi="Century Gothic"/>
                <w:b/>
                <w:i/>
                <w:sz w:val="20"/>
                <w:szCs w:val="20"/>
              </w:rPr>
              <w:t>(Optional)</w:t>
            </w:r>
          </w:p>
        </w:tc>
        <w:tc>
          <w:tcPr>
            <w:tcW w:w="3660" w:type="dxa"/>
            <w:gridSpan w:val="3"/>
            <w:vMerge w:val="restart"/>
            <w:shd w:val="clear" w:color="auto" w:fill="auto"/>
          </w:tcPr>
          <w:p w:rsidR="00E725B4" w:rsidRPr="00D6490D" w:rsidRDefault="00E725B4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660" w:type="dxa"/>
            <w:gridSpan w:val="3"/>
            <w:shd w:val="clear" w:color="auto" w:fill="auto"/>
          </w:tcPr>
          <w:p w:rsidR="00E725B4" w:rsidRDefault="00722CE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DOB/Age </w:t>
            </w:r>
            <w:r w:rsidRPr="00722CEC">
              <w:rPr>
                <w:rFonts w:ascii="Century Gothic" w:hAnsi="Century Gothic"/>
                <w:b/>
                <w:sz w:val="20"/>
                <w:szCs w:val="20"/>
              </w:rPr>
              <w:t>@ intake</w:t>
            </w:r>
          </w:p>
          <w:p w:rsidR="00E725B4" w:rsidRPr="00D6490D" w:rsidRDefault="00E725B4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E725B4" w:rsidRPr="009F5CDD" w:rsidTr="00495954">
        <w:trPr>
          <w:trHeight w:val="292"/>
        </w:trPr>
        <w:tc>
          <w:tcPr>
            <w:tcW w:w="2272" w:type="dxa"/>
            <w:gridSpan w:val="3"/>
            <w:vMerge/>
            <w:shd w:val="clear" w:color="auto" w:fill="auto"/>
          </w:tcPr>
          <w:p w:rsidR="00E725B4" w:rsidRPr="00D6490D" w:rsidRDefault="00E725B4" w:rsidP="0074360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660" w:type="dxa"/>
            <w:gridSpan w:val="3"/>
            <w:vMerge/>
            <w:shd w:val="clear" w:color="auto" w:fill="auto"/>
          </w:tcPr>
          <w:p w:rsidR="00E725B4" w:rsidRPr="00D6490D" w:rsidRDefault="00E725B4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660" w:type="dxa"/>
            <w:gridSpan w:val="3"/>
            <w:shd w:val="clear" w:color="auto" w:fill="auto"/>
          </w:tcPr>
          <w:p w:rsidR="00E725B4" w:rsidRDefault="00E725B4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Zip Code:</w:t>
            </w:r>
          </w:p>
        </w:tc>
      </w:tr>
      <w:tr w:rsidR="009F5CDD" w:rsidRPr="009F5CDD" w:rsidTr="00E725B4">
        <w:trPr>
          <w:trHeight w:val="304"/>
        </w:trPr>
        <w:tc>
          <w:tcPr>
            <w:tcW w:w="9592" w:type="dxa"/>
            <w:gridSpan w:val="9"/>
            <w:shd w:val="clear" w:color="auto" w:fill="D9D9D9" w:themeFill="background1" w:themeFillShade="D9"/>
          </w:tcPr>
          <w:p w:rsidR="009F5CDD" w:rsidRPr="00D6490D" w:rsidRDefault="00D26E8F" w:rsidP="00354555">
            <w:pPr>
              <w:tabs>
                <w:tab w:val="left" w:pos="2445"/>
              </w:tabs>
              <w:rPr>
                <w:rFonts w:ascii="Century Gothic" w:hAnsi="Century Gothic"/>
                <w:sz w:val="24"/>
                <w:szCs w:val="24"/>
              </w:rPr>
            </w:pPr>
            <w:r w:rsidRPr="00D6490D">
              <w:rPr>
                <w:rFonts w:ascii="Century Gothic" w:hAnsi="Century Gothic"/>
                <w:sz w:val="24"/>
                <w:szCs w:val="24"/>
              </w:rPr>
              <w:t>DEMOGRAPHICS</w:t>
            </w:r>
            <w:r w:rsidR="00354555" w:rsidRPr="00D6490D">
              <w:rPr>
                <w:rFonts w:ascii="Century Gothic" w:hAnsi="Century Gothic"/>
                <w:sz w:val="24"/>
                <w:szCs w:val="24"/>
              </w:rPr>
              <w:tab/>
            </w:r>
          </w:p>
        </w:tc>
      </w:tr>
      <w:tr w:rsidR="009F5CDD" w:rsidRPr="009F5CDD" w:rsidTr="00E725B4">
        <w:trPr>
          <w:trHeight w:val="879"/>
        </w:trPr>
        <w:tc>
          <w:tcPr>
            <w:tcW w:w="2272" w:type="dxa"/>
            <w:gridSpan w:val="3"/>
            <w:shd w:val="clear" w:color="auto" w:fill="auto"/>
          </w:tcPr>
          <w:p w:rsidR="009F5CDD" w:rsidRPr="00D6490D" w:rsidRDefault="00D26E8F">
            <w:pPr>
              <w:rPr>
                <w:rFonts w:ascii="Century Gothic" w:hAnsi="Century Gothic"/>
                <w:sz w:val="24"/>
                <w:szCs w:val="24"/>
              </w:rPr>
            </w:pPr>
            <w:r w:rsidRPr="00D6490D">
              <w:rPr>
                <w:rFonts w:ascii="Century Gothic" w:hAnsi="Century Gothic"/>
                <w:sz w:val="24"/>
                <w:szCs w:val="24"/>
              </w:rPr>
              <w:t>Race of Youth</w:t>
            </w:r>
          </w:p>
        </w:tc>
        <w:tc>
          <w:tcPr>
            <w:tcW w:w="7320" w:type="dxa"/>
            <w:gridSpan w:val="6"/>
            <w:shd w:val="clear" w:color="auto" w:fill="auto"/>
          </w:tcPr>
          <w:p w:rsidR="009F5CDD" w:rsidRPr="00D6490D" w:rsidRDefault="00D26E8F">
            <w:pPr>
              <w:rPr>
                <w:rFonts w:ascii="Century Gothic" w:hAnsi="Century Gothic"/>
                <w:sz w:val="24"/>
                <w:szCs w:val="24"/>
              </w:rPr>
            </w:pPr>
            <w:r w:rsidRPr="00D6490D">
              <w:rPr>
                <w:rFonts w:ascii="Century Gothic" w:hAnsi="Century Gothic"/>
                <w:sz w:val="24"/>
                <w:szCs w:val="24"/>
              </w:rPr>
              <w:sym w:font="Symbol" w:char="F0F0"/>
            </w:r>
            <w:r w:rsidRPr="00D6490D">
              <w:rPr>
                <w:rFonts w:ascii="Century Gothic" w:hAnsi="Century Gothic"/>
                <w:sz w:val="24"/>
                <w:szCs w:val="24"/>
              </w:rPr>
              <w:t xml:space="preserve"> African American  </w:t>
            </w:r>
            <w:r w:rsidRPr="00D6490D">
              <w:rPr>
                <w:rFonts w:ascii="Century Gothic" w:hAnsi="Century Gothic"/>
                <w:sz w:val="24"/>
                <w:szCs w:val="24"/>
              </w:rPr>
              <w:sym w:font="Symbol" w:char="F0F0"/>
            </w:r>
            <w:r w:rsidRPr="00D6490D">
              <w:rPr>
                <w:rFonts w:ascii="Century Gothic" w:hAnsi="Century Gothic"/>
                <w:sz w:val="24"/>
                <w:szCs w:val="24"/>
              </w:rPr>
              <w:t xml:space="preserve"> African Native  </w:t>
            </w:r>
            <w:r w:rsidRPr="00D6490D">
              <w:rPr>
                <w:rFonts w:ascii="Century Gothic" w:hAnsi="Century Gothic"/>
                <w:sz w:val="24"/>
                <w:szCs w:val="24"/>
              </w:rPr>
              <w:sym w:font="Symbol" w:char="F0F0"/>
            </w:r>
            <w:r w:rsidRPr="00D6490D">
              <w:rPr>
                <w:rFonts w:ascii="Century Gothic" w:hAnsi="Century Gothic"/>
                <w:sz w:val="24"/>
                <w:szCs w:val="24"/>
              </w:rPr>
              <w:t xml:space="preserve"> Alaskan Native           </w:t>
            </w:r>
            <w:r w:rsidRPr="00D6490D">
              <w:rPr>
                <w:rFonts w:ascii="Century Gothic" w:hAnsi="Century Gothic"/>
                <w:sz w:val="24"/>
                <w:szCs w:val="24"/>
              </w:rPr>
              <w:sym w:font="Symbol" w:char="F0F0"/>
            </w:r>
            <w:r w:rsidRPr="00D6490D">
              <w:rPr>
                <w:rFonts w:ascii="Century Gothic" w:hAnsi="Century Gothic"/>
                <w:sz w:val="24"/>
                <w:szCs w:val="24"/>
              </w:rPr>
              <w:t xml:space="preserve"> American Indian  </w:t>
            </w:r>
            <w:r w:rsidRPr="00D6490D">
              <w:rPr>
                <w:rFonts w:ascii="Century Gothic" w:hAnsi="Century Gothic"/>
                <w:sz w:val="24"/>
                <w:szCs w:val="24"/>
              </w:rPr>
              <w:sym w:font="Symbol" w:char="F0F0"/>
            </w:r>
            <w:r w:rsidRPr="00D6490D">
              <w:rPr>
                <w:rFonts w:ascii="Century Gothic" w:hAnsi="Century Gothic"/>
                <w:sz w:val="24"/>
                <w:szCs w:val="24"/>
              </w:rPr>
              <w:t xml:space="preserve"> Caribbean Islander  </w:t>
            </w:r>
            <w:r w:rsidRPr="00D6490D">
              <w:rPr>
                <w:rFonts w:ascii="Century Gothic" w:hAnsi="Century Gothic"/>
                <w:sz w:val="24"/>
                <w:szCs w:val="24"/>
              </w:rPr>
              <w:sym w:font="Symbol" w:char="F0F0"/>
            </w:r>
            <w:r w:rsidRPr="00D6490D">
              <w:rPr>
                <w:rFonts w:ascii="Century Gothic" w:hAnsi="Century Gothic"/>
                <w:sz w:val="24"/>
                <w:szCs w:val="24"/>
              </w:rPr>
              <w:t xml:space="preserve"> Caucasian</w:t>
            </w:r>
          </w:p>
          <w:p w:rsidR="00D26E8F" w:rsidRPr="00D6490D" w:rsidRDefault="00D26E8F">
            <w:pPr>
              <w:rPr>
                <w:rFonts w:ascii="Century Gothic" w:hAnsi="Century Gothic"/>
                <w:sz w:val="24"/>
                <w:szCs w:val="24"/>
              </w:rPr>
            </w:pPr>
            <w:r w:rsidRPr="00D6490D">
              <w:rPr>
                <w:rFonts w:ascii="Century Gothic" w:hAnsi="Century Gothic"/>
                <w:sz w:val="24"/>
                <w:szCs w:val="24"/>
              </w:rPr>
              <w:sym w:font="Symbol" w:char="F0F0"/>
            </w:r>
            <w:r w:rsidRPr="00D6490D">
              <w:rPr>
                <w:rFonts w:ascii="Century Gothic" w:hAnsi="Century Gothic"/>
                <w:sz w:val="24"/>
                <w:szCs w:val="24"/>
              </w:rPr>
              <w:t xml:space="preserve"> Other______________________________________________</w:t>
            </w:r>
          </w:p>
        </w:tc>
      </w:tr>
      <w:tr w:rsidR="009F5CDD" w:rsidRPr="009F5CDD" w:rsidTr="00E725B4">
        <w:trPr>
          <w:trHeight w:val="304"/>
        </w:trPr>
        <w:tc>
          <w:tcPr>
            <w:tcW w:w="2272" w:type="dxa"/>
            <w:gridSpan w:val="3"/>
            <w:shd w:val="clear" w:color="auto" w:fill="auto"/>
          </w:tcPr>
          <w:p w:rsidR="009F5CDD" w:rsidRPr="00D6490D" w:rsidRDefault="00D26E8F" w:rsidP="00D26E8F">
            <w:pPr>
              <w:rPr>
                <w:rFonts w:ascii="Century Gothic" w:hAnsi="Century Gothic"/>
                <w:sz w:val="24"/>
                <w:szCs w:val="24"/>
              </w:rPr>
            </w:pPr>
            <w:r w:rsidRPr="00D6490D">
              <w:rPr>
                <w:rFonts w:ascii="Century Gothic" w:hAnsi="Century Gothic"/>
                <w:sz w:val="24"/>
                <w:szCs w:val="24"/>
              </w:rPr>
              <w:t xml:space="preserve">Ethnicity of Youth </w:t>
            </w:r>
          </w:p>
        </w:tc>
        <w:tc>
          <w:tcPr>
            <w:tcW w:w="7320" w:type="dxa"/>
            <w:gridSpan w:val="6"/>
            <w:shd w:val="clear" w:color="auto" w:fill="auto"/>
          </w:tcPr>
          <w:p w:rsidR="00D26E8F" w:rsidRPr="00D6490D" w:rsidRDefault="00D26E8F">
            <w:pPr>
              <w:rPr>
                <w:rFonts w:ascii="Century Gothic" w:hAnsi="Century Gothic"/>
                <w:sz w:val="24"/>
                <w:szCs w:val="24"/>
              </w:rPr>
            </w:pPr>
            <w:r w:rsidRPr="00D6490D">
              <w:rPr>
                <w:rFonts w:ascii="Century Gothic" w:hAnsi="Century Gothic"/>
                <w:sz w:val="24"/>
                <w:szCs w:val="24"/>
              </w:rPr>
              <w:sym w:font="Symbol" w:char="F0F0"/>
            </w:r>
            <w:r w:rsidRPr="00D6490D">
              <w:rPr>
                <w:rFonts w:ascii="Century Gothic" w:hAnsi="Century Gothic"/>
                <w:sz w:val="24"/>
                <w:szCs w:val="24"/>
              </w:rPr>
              <w:t xml:space="preserve"> Non-Hispanic  </w:t>
            </w:r>
            <w:r w:rsidRPr="00D6490D">
              <w:rPr>
                <w:rFonts w:ascii="Century Gothic" w:hAnsi="Century Gothic"/>
                <w:sz w:val="24"/>
                <w:szCs w:val="24"/>
              </w:rPr>
              <w:sym w:font="Symbol" w:char="F0F0"/>
            </w:r>
            <w:r w:rsidRPr="00D6490D">
              <w:rPr>
                <w:rFonts w:ascii="Century Gothic" w:hAnsi="Century Gothic"/>
                <w:sz w:val="24"/>
                <w:szCs w:val="24"/>
              </w:rPr>
              <w:t xml:space="preserve"> Hispanic  </w:t>
            </w:r>
            <w:r w:rsidRPr="00D6490D">
              <w:rPr>
                <w:rFonts w:ascii="Century Gothic" w:hAnsi="Century Gothic"/>
                <w:sz w:val="24"/>
                <w:szCs w:val="24"/>
              </w:rPr>
              <w:sym w:font="Symbol" w:char="F0F0"/>
            </w:r>
            <w:r w:rsidRPr="00D6490D">
              <w:rPr>
                <w:rFonts w:ascii="Century Gothic" w:hAnsi="Century Gothic"/>
                <w:sz w:val="24"/>
                <w:szCs w:val="24"/>
              </w:rPr>
              <w:t xml:space="preserve"> Other</w:t>
            </w:r>
          </w:p>
        </w:tc>
      </w:tr>
      <w:tr w:rsidR="00D26E8F" w:rsidRPr="009F5CDD" w:rsidTr="00E725B4">
        <w:trPr>
          <w:trHeight w:val="576"/>
        </w:trPr>
        <w:tc>
          <w:tcPr>
            <w:tcW w:w="2272" w:type="dxa"/>
            <w:gridSpan w:val="3"/>
            <w:shd w:val="clear" w:color="auto" w:fill="auto"/>
          </w:tcPr>
          <w:p w:rsidR="00D26E8F" w:rsidRPr="00D6490D" w:rsidRDefault="00D26E8F" w:rsidP="00495954">
            <w:pPr>
              <w:rPr>
                <w:rFonts w:ascii="Century Gothic" w:hAnsi="Century Gothic"/>
                <w:sz w:val="24"/>
                <w:szCs w:val="24"/>
              </w:rPr>
            </w:pPr>
            <w:r w:rsidRPr="00D6490D">
              <w:rPr>
                <w:rFonts w:ascii="Century Gothic" w:hAnsi="Century Gothic"/>
                <w:sz w:val="24"/>
                <w:szCs w:val="24"/>
              </w:rPr>
              <w:t xml:space="preserve">Youth </w:t>
            </w:r>
            <w:r w:rsidR="00495954">
              <w:rPr>
                <w:rFonts w:ascii="Century Gothic" w:hAnsi="Century Gothic"/>
                <w:sz w:val="24"/>
                <w:szCs w:val="24"/>
              </w:rPr>
              <w:t>Identifies as</w:t>
            </w:r>
          </w:p>
        </w:tc>
        <w:tc>
          <w:tcPr>
            <w:tcW w:w="7320" w:type="dxa"/>
            <w:gridSpan w:val="6"/>
            <w:shd w:val="clear" w:color="auto" w:fill="auto"/>
          </w:tcPr>
          <w:p w:rsidR="00D26E8F" w:rsidRPr="00D6490D" w:rsidRDefault="00D26E8F" w:rsidP="0074360B">
            <w:pPr>
              <w:rPr>
                <w:rFonts w:ascii="Century Gothic" w:hAnsi="Century Gothic"/>
                <w:sz w:val="24"/>
                <w:szCs w:val="24"/>
              </w:rPr>
            </w:pPr>
            <w:r w:rsidRPr="00D6490D">
              <w:rPr>
                <w:rFonts w:ascii="Century Gothic" w:hAnsi="Century Gothic"/>
                <w:sz w:val="24"/>
                <w:szCs w:val="24"/>
              </w:rPr>
              <w:sym w:font="Symbol" w:char="F0F0"/>
            </w:r>
            <w:r w:rsidRPr="00D6490D">
              <w:rPr>
                <w:rFonts w:ascii="Century Gothic" w:hAnsi="Century Gothic"/>
                <w:sz w:val="24"/>
                <w:szCs w:val="24"/>
              </w:rPr>
              <w:t xml:space="preserve"> Male    </w:t>
            </w:r>
            <w:r w:rsidRPr="00D6490D">
              <w:rPr>
                <w:rFonts w:ascii="Century Gothic" w:hAnsi="Century Gothic"/>
                <w:sz w:val="24"/>
                <w:szCs w:val="24"/>
              </w:rPr>
              <w:sym w:font="Symbol" w:char="F0F0"/>
            </w:r>
            <w:r w:rsidRPr="00D6490D">
              <w:rPr>
                <w:rFonts w:ascii="Century Gothic" w:hAnsi="Century Gothic"/>
                <w:sz w:val="24"/>
                <w:szCs w:val="24"/>
              </w:rPr>
              <w:t xml:space="preserve"> Female  </w:t>
            </w:r>
            <w:r w:rsidRPr="00D6490D">
              <w:rPr>
                <w:rFonts w:ascii="Century Gothic" w:hAnsi="Century Gothic"/>
                <w:sz w:val="24"/>
                <w:szCs w:val="24"/>
              </w:rPr>
              <w:sym w:font="Symbol" w:char="F0F0"/>
            </w:r>
            <w:r w:rsidRPr="00D6490D">
              <w:rPr>
                <w:rFonts w:ascii="Century Gothic" w:hAnsi="Century Gothic"/>
                <w:sz w:val="24"/>
                <w:szCs w:val="24"/>
              </w:rPr>
              <w:t xml:space="preserve"> Transgender  </w:t>
            </w:r>
          </w:p>
          <w:p w:rsidR="00D26E8F" w:rsidRPr="00D6490D" w:rsidRDefault="00D26E8F" w:rsidP="0074360B">
            <w:pPr>
              <w:rPr>
                <w:rFonts w:ascii="Century Gothic" w:hAnsi="Century Gothic"/>
                <w:sz w:val="24"/>
                <w:szCs w:val="24"/>
              </w:rPr>
            </w:pPr>
            <w:r w:rsidRPr="00D6490D">
              <w:rPr>
                <w:rFonts w:ascii="Century Gothic" w:hAnsi="Century Gothic"/>
                <w:sz w:val="24"/>
                <w:szCs w:val="24"/>
              </w:rPr>
              <w:sym w:font="Symbol" w:char="F0F0"/>
            </w:r>
            <w:r w:rsidRPr="00D6490D">
              <w:rPr>
                <w:rFonts w:ascii="Century Gothic" w:hAnsi="Century Gothic"/>
                <w:sz w:val="24"/>
                <w:szCs w:val="24"/>
              </w:rPr>
              <w:t xml:space="preserve"> Other:______________________________________________</w:t>
            </w:r>
          </w:p>
        </w:tc>
      </w:tr>
      <w:tr w:rsidR="00D26E8F" w:rsidRPr="009F5CDD" w:rsidTr="00433331">
        <w:trPr>
          <w:trHeight w:val="215"/>
        </w:trPr>
        <w:tc>
          <w:tcPr>
            <w:tcW w:w="9592" w:type="dxa"/>
            <w:gridSpan w:val="9"/>
            <w:shd w:val="clear" w:color="auto" w:fill="D9D9D9" w:themeFill="background1" w:themeFillShade="D9"/>
          </w:tcPr>
          <w:p w:rsidR="00D26E8F" w:rsidRPr="00D6490D" w:rsidRDefault="00354555" w:rsidP="0074360B">
            <w:pPr>
              <w:rPr>
                <w:rFonts w:ascii="Century Gothic" w:hAnsi="Century Gothic"/>
                <w:sz w:val="24"/>
                <w:szCs w:val="24"/>
              </w:rPr>
            </w:pPr>
            <w:r w:rsidRPr="00D6490D">
              <w:rPr>
                <w:rFonts w:ascii="Century Gothic" w:hAnsi="Century Gothic"/>
                <w:sz w:val="24"/>
                <w:szCs w:val="24"/>
              </w:rPr>
              <w:t>PRESENTING ISSUES/CONCERNS</w:t>
            </w:r>
            <w:r w:rsidR="00D26E8F" w:rsidRPr="00D6490D">
              <w:rPr>
                <w:rFonts w:ascii="Century Gothic" w:hAnsi="Century Gothic"/>
                <w:sz w:val="24"/>
                <w:szCs w:val="24"/>
              </w:rPr>
              <w:t>:</w:t>
            </w:r>
          </w:p>
        </w:tc>
      </w:tr>
      <w:tr w:rsidR="00D26E8F" w:rsidRPr="009F5CDD" w:rsidTr="00472CD1">
        <w:trPr>
          <w:trHeight w:val="1502"/>
        </w:trPr>
        <w:tc>
          <w:tcPr>
            <w:tcW w:w="2542" w:type="dxa"/>
            <w:gridSpan w:val="4"/>
            <w:shd w:val="clear" w:color="auto" w:fill="auto"/>
          </w:tcPr>
          <w:p w:rsidR="00D26E8F" w:rsidRPr="00495954" w:rsidRDefault="00D26E8F" w:rsidP="0074360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495954">
              <w:rPr>
                <w:rFonts w:ascii="Century Gothic" w:hAnsi="Century Gothic"/>
                <w:b/>
                <w:sz w:val="24"/>
                <w:szCs w:val="24"/>
              </w:rPr>
              <w:t xml:space="preserve">Do you feel that this youth is </w:t>
            </w:r>
            <w:r w:rsidR="00B30866" w:rsidRPr="00495954">
              <w:rPr>
                <w:rFonts w:ascii="Century Gothic" w:hAnsi="Century Gothic"/>
                <w:b/>
                <w:sz w:val="24"/>
                <w:szCs w:val="24"/>
              </w:rPr>
              <w:t>being sexually exploited or is at risk</w:t>
            </w:r>
            <w:r w:rsidRPr="00495954">
              <w:rPr>
                <w:rFonts w:ascii="Century Gothic" w:hAnsi="Century Gothic"/>
                <w:b/>
                <w:sz w:val="24"/>
                <w:szCs w:val="24"/>
              </w:rPr>
              <w:t xml:space="preserve">?  </w:t>
            </w:r>
          </w:p>
          <w:p w:rsidR="00D26E8F" w:rsidRPr="00495954" w:rsidRDefault="00D26E8F" w:rsidP="0074360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495954">
              <w:rPr>
                <w:rFonts w:ascii="Century Gothic" w:hAnsi="Century Gothic"/>
                <w:b/>
                <w:sz w:val="24"/>
                <w:szCs w:val="24"/>
              </w:rPr>
              <w:t>Please explain:</w:t>
            </w:r>
          </w:p>
          <w:p w:rsidR="00D26E8F" w:rsidRPr="00D6490D" w:rsidRDefault="00D26E8F" w:rsidP="0074360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050" w:type="dxa"/>
            <w:gridSpan w:val="5"/>
            <w:shd w:val="clear" w:color="auto" w:fill="auto"/>
          </w:tcPr>
          <w:p w:rsidR="00D26E8F" w:rsidRPr="00D6490D" w:rsidRDefault="00D26E8F" w:rsidP="0074360B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26E8F" w:rsidRPr="009F5CDD" w:rsidTr="00E725B4">
        <w:trPr>
          <w:trHeight w:val="2717"/>
        </w:trPr>
        <w:tc>
          <w:tcPr>
            <w:tcW w:w="2542" w:type="dxa"/>
            <w:gridSpan w:val="4"/>
            <w:shd w:val="clear" w:color="auto" w:fill="auto"/>
          </w:tcPr>
          <w:p w:rsidR="00D26E8F" w:rsidRPr="00495954" w:rsidRDefault="00D26E8F" w:rsidP="0074360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495954">
              <w:rPr>
                <w:rFonts w:ascii="Century Gothic" w:hAnsi="Century Gothic"/>
                <w:b/>
                <w:sz w:val="24"/>
                <w:szCs w:val="24"/>
              </w:rPr>
              <w:t>Do you suspect that this youth is being labor trafficked?  If so, please check which one.</w:t>
            </w:r>
          </w:p>
        </w:tc>
        <w:tc>
          <w:tcPr>
            <w:tcW w:w="7050" w:type="dxa"/>
            <w:gridSpan w:val="5"/>
            <w:shd w:val="clear" w:color="auto" w:fill="auto"/>
          </w:tcPr>
          <w:p w:rsidR="00D26E8F" w:rsidRPr="00D6490D" w:rsidRDefault="00D26E8F" w:rsidP="0074360B">
            <w:pPr>
              <w:rPr>
                <w:rFonts w:ascii="Century Gothic" w:hAnsi="Century Gothic"/>
                <w:sz w:val="24"/>
                <w:szCs w:val="24"/>
              </w:rPr>
            </w:pPr>
            <w:r w:rsidRPr="00D6490D">
              <w:rPr>
                <w:rFonts w:ascii="Century Gothic" w:hAnsi="Century Gothic"/>
                <w:sz w:val="24"/>
                <w:szCs w:val="24"/>
              </w:rPr>
              <w:sym w:font="Symbol" w:char="F0F0"/>
            </w:r>
            <w:r w:rsidRPr="00D6490D">
              <w:rPr>
                <w:rFonts w:ascii="Century Gothic" w:hAnsi="Century Gothic"/>
                <w:sz w:val="24"/>
                <w:szCs w:val="24"/>
              </w:rPr>
              <w:t xml:space="preserve"> Bonded labor or debt bondage (when labor is demanded as repayment for a loan or service</w:t>
            </w:r>
          </w:p>
          <w:p w:rsidR="00D26E8F" w:rsidRPr="00D6490D" w:rsidRDefault="00D26E8F" w:rsidP="00D26E8F">
            <w:pPr>
              <w:rPr>
                <w:rFonts w:ascii="Century Gothic" w:hAnsi="Century Gothic"/>
                <w:sz w:val="24"/>
                <w:szCs w:val="24"/>
              </w:rPr>
            </w:pPr>
            <w:r w:rsidRPr="00D6490D">
              <w:rPr>
                <w:rFonts w:ascii="Century Gothic" w:hAnsi="Century Gothic"/>
                <w:sz w:val="24"/>
                <w:szCs w:val="24"/>
              </w:rPr>
              <w:sym w:font="Symbol" w:char="F0F0"/>
            </w:r>
            <w:r w:rsidRPr="00D6490D">
              <w:rPr>
                <w:rFonts w:ascii="Century Gothic" w:hAnsi="Century Gothic"/>
                <w:sz w:val="24"/>
                <w:szCs w:val="24"/>
              </w:rPr>
              <w:t xml:space="preserve"> Forced labor ( when youth are forced to work against their own will by force, fraud or coercion)</w:t>
            </w:r>
          </w:p>
          <w:p w:rsidR="00D26E8F" w:rsidRPr="00D6490D" w:rsidRDefault="00D26E8F" w:rsidP="00D26E8F">
            <w:pPr>
              <w:rPr>
                <w:rFonts w:ascii="Century Gothic" w:hAnsi="Century Gothic"/>
                <w:sz w:val="24"/>
                <w:szCs w:val="24"/>
              </w:rPr>
            </w:pPr>
            <w:r w:rsidRPr="00D6490D">
              <w:rPr>
                <w:rFonts w:ascii="Century Gothic" w:hAnsi="Century Gothic"/>
                <w:sz w:val="24"/>
                <w:szCs w:val="24"/>
              </w:rPr>
              <w:sym w:font="Symbol" w:char="F0F0"/>
            </w:r>
            <w:r w:rsidRPr="00D6490D">
              <w:rPr>
                <w:rFonts w:ascii="Century Gothic" w:hAnsi="Century Gothic"/>
                <w:sz w:val="24"/>
                <w:szCs w:val="24"/>
              </w:rPr>
              <w:t xml:space="preserve"> Domestic Servitude             </w:t>
            </w:r>
            <w:r w:rsidRPr="00D6490D">
              <w:rPr>
                <w:rFonts w:ascii="Century Gothic" w:hAnsi="Century Gothic"/>
                <w:sz w:val="24"/>
                <w:szCs w:val="24"/>
              </w:rPr>
              <w:sym w:font="Symbol" w:char="F0F0"/>
            </w:r>
            <w:r w:rsidRPr="00D6490D">
              <w:rPr>
                <w:rFonts w:ascii="Century Gothic" w:hAnsi="Century Gothic"/>
                <w:sz w:val="24"/>
                <w:szCs w:val="24"/>
              </w:rPr>
              <w:t xml:space="preserve"> Janitorial</w:t>
            </w:r>
          </w:p>
          <w:p w:rsidR="00D26E8F" w:rsidRPr="00D6490D" w:rsidRDefault="00D26E8F" w:rsidP="00D26E8F">
            <w:pPr>
              <w:rPr>
                <w:rFonts w:ascii="Century Gothic" w:hAnsi="Century Gothic"/>
                <w:sz w:val="24"/>
                <w:szCs w:val="24"/>
              </w:rPr>
            </w:pPr>
            <w:r w:rsidRPr="00D6490D">
              <w:rPr>
                <w:rFonts w:ascii="Century Gothic" w:hAnsi="Century Gothic"/>
                <w:sz w:val="24"/>
                <w:szCs w:val="24"/>
              </w:rPr>
              <w:sym w:font="Symbol" w:char="F0F0"/>
            </w:r>
            <w:r w:rsidRPr="00D6490D">
              <w:rPr>
                <w:rFonts w:ascii="Century Gothic" w:hAnsi="Century Gothic"/>
                <w:sz w:val="24"/>
                <w:szCs w:val="24"/>
              </w:rPr>
              <w:t xml:space="preserve"> Agricultural Labor                </w:t>
            </w:r>
            <w:r w:rsidRPr="00D6490D">
              <w:rPr>
                <w:rFonts w:ascii="Century Gothic" w:hAnsi="Century Gothic"/>
                <w:sz w:val="24"/>
                <w:szCs w:val="24"/>
              </w:rPr>
              <w:sym w:font="Symbol" w:char="F0F0"/>
            </w:r>
            <w:r w:rsidRPr="00D6490D">
              <w:rPr>
                <w:rFonts w:ascii="Century Gothic" w:hAnsi="Century Gothic"/>
                <w:sz w:val="24"/>
                <w:szCs w:val="24"/>
              </w:rPr>
              <w:t xml:space="preserve"> Food Service/Other</w:t>
            </w:r>
          </w:p>
          <w:p w:rsidR="00D26E8F" w:rsidRPr="00D6490D" w:rsidRDefault="00D26E8F" w:rsidP="00D26E8F">
            <w:pPr>
              <w:rPr>
                <w:rFonts w:ascii="Century Gothic" w:hAnsi="Century Gothic"/>
                <w:sz w:val="24"/>
                <w:szCs w:val="24"/>
              </w:rPr>
            </w:pPr>
            <w:r w:rsidRPr="00D6490D">
              <w:rPr>
                <w:rFonts w:ascii="Century Gothic" w:hAnsi="Century Gothic"/>
                <w:sz w:val="24"/>
                <w:szCs w:val="24"/>
              </w:rPr>
              <w:sym w:font="Symbol" w:char="F0F0"/>
            </w:r>
            <w:r w:rsidRPr="00D6490D">
              <w:rPr>
                <w:rFonts w:ascii="Century Gothic" w:hAnsi="Century Gothic"/>
                <w:sz w:val="24"/>
                <w:szCs w:val="24"/>
              </w:rPr>
              <w:t xml:space="preserve"> Sweatshop Factory Labor  </w:t>
            </w:r>
            <w:r w:rsidRPr="00D6490D">
              <w:rPr>
                <w:rFonts w:ascii="Century Gothic" w:hAnsi="Century Gothic"/>
                <w:sz w:val="24"/>
                <w:szCs w:val="24"/>
              </w:rPr>
              <w:sym w:font="Symbol" w:char="F0F0"/>
            </w:r>
            <w:r w:rsidRPr="00D6490D">
              <w:rPr>
                <w:rFonts w:ascii="Century Gothic" w:hAnsi="Century Gothic"/>
                <w:sz w:val="24"/>
                <w:szCs w:val="24"/>
              </w:rPr>
              <w:t xml:space="preserve"> Begging</w:t>
            </w:r>
          </w:p>
          <w:p w:rsidR="00D26E8F" w:rsidRPr="00D6490D" w:rsidRDefault="00D26E8F" w:rsidP="00D26E8F">
            <w:pPr>
              <w:rPr>
                <w:rFonts w:ascii="Century Gothic" w:hAnsi="Century Gothic"/>
                <w:sz w:val="24"/>
                <w:szCs w:val="24"/>
              </w:rPr>
            </w:pPr>
            <w:r w:rsidRPr="00D6490D">
              <w:rPr>
                <w:rFonts w:ascii="Century Gothic" w:hAnsi="Century Gothic"/>
                <w:sz w:val="24"/>
                <w:szCs w:val="24"/>
              </w:rPr>
              <w:sym w:font="Symbol" w:char="F0F0"/>
            </w:r>
            <w:r w:rsidRPr="00D6490D">
              <w:rPr>
                <w:rFonts w:ascii="Century Gothic" w:hAnsi="Century Gothic"/>
                <w:sz w:val="24"/>
                <w:szCs w:val="24"/>
              </w:rPr>
              <w:t xml:space="preserve"> Illegal drug trade                </w:t>
            </w:r>
            <w:r w:rsidRPr="00D6490D">
              <w:rPr>
                <w:rFonts w:ascii="Century Gothic" w:hAnsi="Century Gothic"/>
                <w:sz w:val="24"/>
                <w:szCs w:val="24"/>
              </w:rPr>
              <w:sym w:font="Symbol" w:char="F0F0"/>
            </w:r>
            <w:r w:rsidRPr="00D6490D">
              <w:rPr>
                <w:rFonts w:ascii="Century Gothic" w:hAnsi="Century Gothic"/>
                <w:sz w:val="24"/>
                <w:szCs w:val="24"/>
              </w:rPr>
              <w:t xml:space="preserve"> Bars</w:t>
            </w:r>
          </w:p>
          <w:p w:rsidR="00D26E8F" w:rsidRPr="00D6490D" w:rsidRDefault="00D26E8F" w:rsidP="00D26E8F">
            <w:pPr>
              <w:rPr>
                <w:rFonts w:ascii="Century Gothic" w:hAnsi="Century Gothic"/>
                <w:sz w:val="24"/>
                <w:szCs w:val="24"/>
              </w:rPr>
            </w:pPr>
            <w:r w:rsidRPr="00D6490D">
              <w:rPr>
                <w:rFonts w:ascii="Century Gothic" w:hAnsi="Century Gothic"/>
                <w:sz w:val="24"/>
                <w:szCs w:val="24"/>
              </w:rPr>
              <w:sym w:font="Symbol" w:char="F0F0"/>
            </w:r>
            <w:r w:rsidRPr="00D6490D">
              <w:rPr>
                <w:rFonts w:ascii="Century Gothic" w:hAnsi="Century Gothic"/>
                <w:sz w:val="24"/>
                <w:szCs w:val="24"/>
              </w:rPr>
              <w:t xml:space="preserve"> Strip Clubs or dancers</w:t>
            </w:r>
          </w:p>
          <w:p w:rsidR="00D26E8F" w:rsidRPr="00D6490D" w:rsidRDefault="00D26E8F" w:rsidP="00D26E8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54555" w:rsidRPr="009F5CDD" w:rsidTr="00E725B4">
        <w:trPr>
          <w:trHeight w:val="288"/>
        </w:trPr>
        <w:tc>
          <w:tcPr>
            <w:tcW w:w="9592" w:type="dxa"/>
            <w:gridSpan w:val="9"/>
            <w:shd w:val="clear" w:color="auto" w:fill="D9D9D9" w:themeFill="background1" w:themeFillShade="D9"/>
          </w:tcPr>
          <w:p w:rsidR="00354555" w:rsidRPr="00D6490D" w:rsidRDefault="00354555" w:rsidP="0074360B">
            <w:pPr>
              <w:rPr>
                <w:rFonts w:ascii="Century Gothic" w:hAnsi="Century Gothic"/>
                <w:sz w:val="24"/>
                <w:szCs w:val="24"/>
              </w:rPr>
            </w:pPr>
            <w:r w:rsidRPr="00D6490D">
              <w:rPr>
                <w:rFonts w:ascii="Century Gothic" w:hAnsi="Century Gothic"/>
                <w:sz w:val="24"/>
                <w:szCs w:val="24"/>
              </w:rPr>
              <w:t>ADDITIONAL INFORMATION</w:t>
            </w:r>
          </w:p>
        </w:tc>
      </w:tr>
      <w:tr w:rsidR="00354555" w:rsidRPr="009F5CDD" w:rsidTr="00472CD1">
        <w:trPr>
          <w:trHeight w:val="980"/>
        </w:trPr>
        <w:tc>
          <w:tcPr>
            <w:tcW w:w="9592" w:type="dxa"/>
            <w:gridSpan w:val="9"/>
            <w:shd w:val="clear" w:color="auto" w:fill="FFFFFF" w:themeFill="background1"/>
          </w:tcPr>
          <w:p w:rsidR="00354555" w:rsidRPr="00D6490D" w:rsidRDefault="00354555" w:rsidP="0074360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354555" w:rsidRPr="00D6490D" w:rsidRDefault="00354555" w:rsidP="0074360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354555" w:rsidRPr="00D6490D" w:rsidRDefault="00354555" w:rsidP="0074360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354555" w:rsidRPr="00D6490D" w:rsidRDefault="00354555" w:rsidP="0074360B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B30866" w:rsidRPr="00D6490D" w:rsidRDefault="00354555" w:rsidP="00354555">
      <w:pPr>
        <w:spacing w:after="0" w:line="240" w:lineRule="auto"/>
        <w:jc w:val="center"/>
        <w:rPr>
          <w:b/>
          <w:i/>
        </w:rPr>
      </w:pPr>
      <w:r w:rsidRPr="00D6490D">
        <w:rPr>
          <w:b/>
          <w:i/>
        </w:rPr>
        <w:t xml:space="preserve">Please </w:t>
      </w:r>
      <w:r w:rsidR="00B30866" w:rsidRPr="00D6490D">
        <w:rPr>
          <w:b/>
          <w:i/>
        </w:rPr>
        <w:t>complete this form and fax or email to:</w:t>
      </w:r>
    </w:p>
    <w:p w:rsidR="00F1755A" w:rsidRPr="00D6490D" w:rsidRDefault="003A6CA4" w:rsidP="00354555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 xml:space="preserve">Jackie </w:t>
      </w:r>
      <w:proofErr w:type="spellStart"/>
      <w:r>
        <w:rPr>
          <w:b/>
          <w:i/>
        </w:rPr>
        <w:t>Arsenuk</w:t>
      </w:r>
      <w:proofErr w:type="spellEnd"/>
      <w:r>
        <w:rPr>
          <w:b/>
          <w:i/>
        </w:rPr>
        <w:t xml:space="preserve"> – Safe </w:t>
      </w:r>
      <w:proofErr w:type="spellStart"/>
      <w:r>
        <w:rPr>
          <w:b/>
          <w:i/>
        </w:rPr>
        <w:t>Harbour</w:t>
      </w:r>
      <w:proofErr w:type="spellEnd"/>
      <w:r>
        <w:rPr>
          <w:b/>
          <w:i/>
        </w:rPr>
        <w:t xml:space="preserve"> Coordinator</w:t>
      </w:r>
    </w:p>
    <w:p w:rsidR="00354555" w:rsidRPr="00D6490D" w:rsidRDefault="00354555" w:rsidP="00354555">
      <w:pPr>
        <w:spacing w:after="0" w:line="240" w:lineRule="auto"/>
        <w:jc w:val="center"/>
        <w:rPr>
          <w:b/>
          <w:i/>
        </w:rPr>
      </w:pPr>
      <w:r w:rsidRPr="00D6490D">
        <w:rPr>
          <w:b/>
          <w:i/>
        </w:rPr>
        <w:t xml:space="preserve">Phone Number: </w:t>
      </w:r>
      <w:r w:rsidR="003A6CA4">
        <w:rPr>
          <w:b/>
          <w:i/>
        </w:rPr>
        <w:t>845-340-3927</w:t>
      </w:r>
      <w:r w:rsidRPr="00D6490D">
        <w:rPr>
          <w:b/>
          <w:i/>
        </w:rPr>
        <w:t xml:space="preserve"> </w:t>
      </w:r>
      <w:r w:rsidR="003A6CA4">
        <w:rPr>
          <w:b/>
          <w:i/>
        </w:rPr>
        <w:t>Fax: 845-334-8660</w:t>
      </w:r>
    </w:p>
    <w:p w:rsidR="00B30866" w:rsidRPr="00D6490D" w:rsidRDefault="003A6CA4" w:rsidP="00354555">
      <w:pPr>
        <w:spacing w:after="0" w:line="240" w:lineRule="auto"/>
        <w:jc w:val="center"/>
        <w:rPr>
          <w:b/>
          <w:i/>
          <w:color w:val="000000" w:themeColor="text1"/>
        </w:rPr>
      </w:pPr>
      <w:r>
        <w:rPr>
          <w:b/>
          <w:i/>
        </w:rPr>
        <w:t>Ulster.SafeHarbour@gmail.com</w:t>
      </w:r>
    </w:p>
    <w:sectPr w:rsidR="00B30866" w:rsidRPr="00D6490D" w:rsidSect="001E4C7B">
      <w:pgSz w:w="12240" w:h="15840"/>
      <w:pgMar w:top="432" w:right="1152" w:bottom="28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B5EE2"/>
    <w:multiLevelType w:val="hybridMultilevel"/>
    <w:tmpl w:val="DAEACAA0"/>
    <w:lvl w:ilvl="0" w:tplc="E0524044">
      <w:start w:val="1"/>
      <w:numFmt w:val="lowerLetter"/>
      <w:lvlText w:val="%1."/>
      <w:lvlJc w:val="left"/>
      <w:pPr>
        <w:ind w:left="4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CDD"/>
    <w:rsid w:val="001C5427"/>
    <w:rsid w:val="001E4C7B"/>
    <w:rsid w:val="0032219B"/>
    <w:rsid w:val="00354555"/>
    <w:rsid w:val="00377B1A"/>
    <w:rsid w:val="003A6CA4"/>
    <w:rsid w:val="003B7DF0"/>
    <w:rsid w:val="00433331"/>
    <w:rsid w:val="00472CD1"/>
    <w:rsid w:val="00495954"/>
    <w:rsid w:val="004F1346"/>
    <w:rsid w:val="0050549A"/>
    <w:rsid w:val="005A66CF"/>
    <w:rsid w:val="005C6DED"/>
    <w:rsid w:val="00626DB0"/>
    <w:rsid w:val="006647FE"/>
    <w:rsid w:val="00722CEC"/>
    <w:rsid w:val="00871AF7"/>
    <w:rsid w:val="008C6E85"/>
    <w:rsid w:val="009B4147"/>
    <w:rsid w:val="009F5CDD"/>
    <w:rsid w:val="00B30866"/>
    <w:rsid w:val="00BB0DB3"/>
    <w:rsid w:val="00C5481A"/>
    <w:rsid w:val="00D228B3"/>
    <w:rsid w:val="00D26E8F"/>
    <w:rsid w:val="00D6490D"/>
    <w:rsid w:val="00DC5EE9"/>
    <w:rsid w:val="00E7142A"/>
    <w:rsid w:val="00E725B4"/>
    <w:rsid w:val="00E91C3E"/>
    <w:rsid w:val="00EB08B2"/>
    <w:rsid w:val="00F1755A"/>
    <w:rsid w:val="00FB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5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59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5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5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Dorothy Hunt</dc:creator>
  <cp:lastModifiedBy>Ulster County</cp:lastModifiedBy>
  <cp:revision>8</cp:revision>
  <cp:lastPrinted>2016-02-18T13:29:00Z</cp:lastPrinted>
  <dcterms:created xsi:type="dcterms:W3CDTF">2016-02-18T14:58:00Z</dcterms:created>
  <dcterms:modified xsi:type="dcterms:W3CDTF">2016-08-19T18:19:00Z</dcterms:modified>
</cp:coreProperties>
</file>