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313" w14:textId="77777777" w:rsidR="00CA4D8D" w:rsidRDefault="00CA4D8D" w:rsidP="00CA4D8D">
      <w:pPr>
        <w:pStyle w:val="Title"/>
        <w:rPr>
          <w:sz w:val="28"/>
          <w:szCs w:val="28"/>
        </w:rPr>
      </w:pPr>
    </w:p>
    <w:p w14:paraId="5223EE45" w14:textId="77777777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4778BC43" w14:textId="134D97FE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14:paraId="7DDB1F17" w14:textId="77777777" w:rsidR="00CA4D8D" w:rsidRDefault="00CA4D8D" w:rsidP="00BD6AAF">
      <w:pPr>
        <w:pStyle w:val="Title"/>
        <w:rPr>
          <w:b/>
          <w:sz w:val="28"/>
          <w:szCs w:val="28"/>
        </w:rPr>
      </w:pPr>
    </w:p>
    <w:p w14:paraId="77116E02" w14:textId="0931A3E9" w:rsidR="00CA4D8D" w:rsidRDefault="00CA4D8D" w:rsidP="00BD6AAF">
      <w:pPr>
        <w:pStyle w:val="Title"/>
        <w:jc w:val="both"/>
        <w:rPr>
          <w:b/>
          <w:sz w:val="28"/>
          <w:szCs w:val="28"/>
        </w:rPr>
      </w:pPr>
      <w:bookmarkStart w:id="0" w:name="_Hlk22802224"/>
      <w:bookmarkStart w:id="1" w:name="_Hlk22802341"/>
      <w:r>
        <w:rPr>
          <w:b/>
          <w:sz w:val="28"/>
          <w:szCs w:val="28"/>
        </w:rPr>
        <w:t>Proposed Local Law</w:t>
      </w:r>
      <w:r w:rsidR="00312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No. </w:t>
      </w:r>
      <w:r w:rsidR="001127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312FD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f 2023</w:t>
      </w:r>
      <w:bookmarkEnd w:id="0"/>
      <w:r w:rsidR="00312FDD">
        <w:rPr>
          <w:b/>
          <w:sz w:val="28"/>
          <w:szCs w:val="28"/>
        </w:rPr>
        <w:t>,</w:t>
      </w:r>
      <w:r w:rsidR="00BD6AAF">
        <w:rPr>
          <w:b/>
          <w:sz w:val="28"/>
          <w:szCs w:val="28"/>
        </w:rPr>
        <w:t xml:space="preserve"> </w:t>
      </w:r>
      <w:r w:rsidR="00112713">
        <w:rPr>
          <w:b/>
          <w:sz w:val="28"/>
          <w:szCs w:val="28"/>
        </w:rPr>
        <w:t xml:space="preserve">A Local Law Amending The Ulster County Charter, (Local Law No. 2 </w:t>
      </w:r>
      <w:r w:rsidR="001E4C0A">
        <w:rPr>
          <w:b/>
          <w:sz w:val="28"/>
          <w:szCs w:val="28"/>
        </w:rPr>
        <w:t>O</w:t>
      </w:r>
      <w:r w:rsidR="00112713">
        <w:rPr>
          <w:b/>
          <w:sz w:val="28"/>
          <w:szCs w:val="28"/>
        </w:rPr>
        <w:t>f 2006), And Amending The Administrative Code For The County Of Ulster, (Local Law No. 10 Of 2008), To Provide Enhanced Transparency And Accountability Over County Finances</w:t>
      </w:r>
    </w:p>
    <w:bookmarkEnd w:id="1"/>
    <w:p w14:paraId="51726167" w14:textId="77777777" w:rsidR="00CA4D8D" w:rsidRDefault="00CA4D8D" w:rsidP="00BD6AAF">
      <w:pPr>
        <w:pStyle w:val="Title"/>
        <w:jc w:val="both"/>
        <w:rPr>
          <w:sz w:val="28"/>
          <w:szCs w:val="28"/>
        </w:rPr>
      </w:pPr>
    </w:p>
    <w:p w14:paraId="2C0F8835" w14:textId="0718C620" w:rsidR="00CA4D8D" w:rsidRDefault="00CA4D8D" w:rsidP="00BD6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</w:t>
      </w:r>
      <w:r w:rsidR="004F7D5E">
        <w:rPr>
          <w:sz w:val="28"/>
          <w:szCs w:val="28"/>
        </w:rPr>
        <w:t xml:space="preserve"> </w:t>
      </w:r>
      <w:r w:rsidR="00312FDD">
        <w:rPr>
          <w:sz w:val="28"/>
          <w:szCs w:val="28"/>
        </w:rPr>
        <w:t>2</w:t>
      </w:r>
      <w:r w:rsidR="00312FDD" w:rsidRPr="00312FDD">
        <w:rPr>
          <w:sz w:val="28"/>
          <w:szCs w:val="28"/>
          <w:vertAlign w:val="superscript"/>
        </w:rPr>
        <w:t>nd</w:t>
      </w:r>
      <w:r w:rsidR="004F7D5E">
        <w:rPr>
          <w:sz w:val="28"/>
          <w:szCs w:val="28"/>
        </w:rPr>
        <w:t xml:space="preserve"> day of </w:t>
      </w:r>
      <w:r w:rsidR="00312FDD">
        <w:rPr>
          <w:sz w:val="28"/>
          <w:szCs w:val="28"/>
        </w:rPr>
        <w:t>August</w:t>
      </w:r>
      <w:r w:rsidR="004F7D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2023, at 5:</w:t>
      </w:r>
      <w:r w:rsidR="00112713">
        <w:rPr>
          <w:sz w:val="28"/>
          <w:szCs w:val="28"/>
        </w:rPr>
        <w:t>45</w:t>
      </w:r>
      <w:r>
        <w:rPr>
          <w:sz w:val="28"/>
          <w:szCs w:val="28"/>
        </w:rPr>
        <w:t xml:space="preserve"> P.M. on the following local law:</w:t>
      </w:r>
    </w:p>
    <w:p w14:paraId="6AE92049" w14:textId="77777777" w:rsidR="00CA4D8D" w:rsidRDefault="00CA4D8D" w:rsidP="00BD6AAF">
      <w:pPr>
        <w:jc w:val="both"/>
        <w:rPr>
          <w:sz w:val="28"/>
          <w:szCs w:val="28"/>
        </w:rPr>
      </w:pPr>
    </w:p>
    <w:p w14:paraId="54DE902A" w14:textId="790A84EB" w:rsidR="00A32490" w:rsidRDefault="00BD6AAF" w:rsidP="00BD6AAF">
      <w:pPr>
        <w:pStyle w:val="Tit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A4D8D">
        <w:rPr>
          <w:b/>
          <w:sz w:val="28"/>
          <w:szCs w:val="28"/>
        </w:rPr>
        <w:t xml:space="preserve">Local Law </w:t>
      </w:r>
      <w:r w:rsidR="00312FDD">
        <w:rPr>
          <w:b/>
          <w:sz w:val="28"/>
          <w:szCs w:val="28"/>
        </w:rPr>
        <w:t xml:space="preserve">No. </w:t>
      </w:r>
      <w:r w:rsidR="00112713">
        <w:rPr>
          <w:b/>
          <w:sz w:val="28"/>
          <w:szCs w:val="28"/>
        </w:rPr>
        <w:t>8 Of 2023, A Local Law Amending The Ulster County Charter, (Local Law No. 2 Of 2006), And Amending The Administrative Code For The County Of Ulster, (Local Law No. 10 Of 2008), To Provide Enhanced Transparency And Accountability Over County Finances</w:t>
      </w:r>
    </w:p>
    <w:p w14:paraId="59D8ED90" w14:textId="77777777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37821681"/>
    </w:p>
    <w:bookmarkEnd w:id="2"/>
    <w:p w14:paraId="688D9DDA" w14:textId="77777777" w:rsidR="00FB674C" w:rsidRDefault="00CA4D8D" w:rsidP="00FB674C">
      <w:pPr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  <w:r w:rsidR="00FB674C">
        <w:rPr>
          <w:sz w:val="28"/>
          <w:szCs w:val="28"/>
        </w:rPr>
        <w:t xml:space="preserve"> </w:t>
      </w:r>
    </w:p>
    <w:p w14:paraId="059F47BA" w14:textId="77777777" w:rsidR="00FB674C" w:rsidRDefault="00FB674C" w:rsidP="00FB674C">
      <w:pPr>
        <w:rPr>
          <w:sz w:val="28"/>
          <w:szCs w:val="28"/>
        </w:rPr>
      </w:pPr>
    </w:p>
    <w:p w14:paraId="5BEADFF7" w14:textId="2C6566B7" w:rsidR="00FB674C" w:rsidRDefault="00FB674C" w:rsidP="00FB674C">
      <w:pPr>
        <w:rPr>
          <w:color w:val="000000"/>
          <w:sz w:val="24"/>
          <w:szCs w:val="24"/>
        </w:rPr>
      </w:pPr>
      <w:hyperlink r:id="rId4" w:history="1">
        <w:r w:rsidRPr="008E2599">
          <w:rPr>
            <w:rStyle w:val="Hyperlink"/>
            <w:sz w:val="24"/>
            <w:szCs w:val="24"/>
          </w:rPr>
          <w:t>https://legislature.ulstercountyny.gov/sites/default/files/Proposed%20Local%20Law%20No.%208%20of%202023%20-%20Charter%20Amendments%20To%20Provide%20Enhanced%20Transparency%20And%20Accountability%20Over%20County%20Finances%20-%20Comptroller_2.pdf</w:t>
        </w:r>
      </w:hyperlink>
    </w:p>
    <w:p w14:paraId="721E98E8" w14:textId="1575768D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2F22E1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C59F924" w14:textId="77777777" w:rsidR="00CA4D8D" w:rsidRDefault="00CA4D8D" w:rsidP="00BD6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7A707" w14:textId="69907963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</w:t>
      </w:r>
      <w:r w:rsidR="00A35EFD">
        <w:rPr>
          <w:b/>
          <w:sz w:val="28"/>
          <w:szCs w:val="28"/>
        </w:rPr>
        <w:t>Ju</w:t>
      </w:r>
      <w:r w:rsidR="00312FDD">
        <w:rPr>
          <w:b/>
          <w:sz w:val="28"/>
          <w:szCs w:val="28"/>
        </w:rPr>
        <w:t>ly 24</w:t>
      </w:r>
      <w:r w:rsidR="00A35EFD">
        <w:rPr>
          <w:b/>
          <w:sz w:val="28"/>
          <w:szCs w:val="28"/>
        </w:rPr>
        <w:t>, 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Jen Metzger</w:t>
      </w:r>
    </w:p>
    <w:p w14:paraId="3A8FA64A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3EB2A31" w14:textId="77777777" w:rsidR="00CA4D8D" w:rsidRDefault="00CA4D8D" w:rsidP="00CA4D8D"/>
    <w:p w14:paraId="6AEAB9F1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D"/>
    <w:rsid w:val="00112713"/>
    <w:rsid w:val="001E4C0A"/>
    <w:rsid w:val="003006AE"/>
    <w:rsid w:val="00312FDD"/>
    <w:rsid w:val="004F7D5E"/>
    <w:rsid w:val="00544BF0"/>
    <w:rsid w:val="005F0912"/>
    <w:rsid w:val="0089242D"/>
    <w:rsid w:val="00957E65"/>
    <w:rsid w:val="00A1450B"/>
    <w:rsid w:val="00A32490"/>
    <w:rsid w:val="00A35EFD"/>
    <w:rsid w:val="00BD6AAF"/>
    <w:rsid w:val="00CA4D8D"/>
    <w:rsid w:val="00FB674C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348"/>
  <w15:chartTrackingRefBased/>
  <w15:docId w15:val="{80C4B10B-65C5-49DF-9A3B-E320685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D8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A4D8D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14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ure.ulstercountyny.gov/sites/default/files/Proposed%20Local%20Law%20No.%208%20of%202023%20-%20Charter%20Amendments%20To%20Provide%20Enhanced%20Transparency%20And%20Accountability%20Over%20County%20Finances%20-%20Comptroller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Kayla Perry</cp:lastModifiedBy>
  <cp:revision>12</cp:revision>
  <dcterms:created xsi:type="dcterms:W3CDTF">2023-05-02T19:29:00Z</dcterms:created>
  <dcterms:modified xsi:type="dcterms:W3CDTF">2023-07-24T15:34:00Z</dcterms:modified>
</cp:coreProperties>
</file>